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3C3A" w14:textId="02436A19" w:rsidR="00CE5D64" w:rsidRPr="009172CF" w:rsidRDefault="00CE5D64" w:rsidP="00C85DFA">
      <w:pPr>
        <w:pStyle w:val="NoSpacing"/>
        <w:jc w:val="center"/>
        <w:rPr>
          <w:b/>
          <w:sz w:val="28"/>
          <w:szCs w:val="28"/>
        </w:rPr>
      </w:pPr>
      <w:r w:rsidRPr="009172CF">
        <w:rPr>
          <w:b/>
          <w:sz w:val="28"/>
          <w:szCs w:val="28"/>
        </w:rPr>
        <w:t xml:space="preserve">THUNDERBIRD IRRIGATION </w:t>
      </w:r>
      <w:r w:rsidR="00922B6E" w:rsidRPr="009172CF">
        <w:rPr>
          <w:b/>
          <w:sz w:val="28"/>
          <w:szCs w:val="28"/>
        </w:rPr>
        <w:t xml:space="preserve">WATER DELIVERY </w:t>
      </w:r>
      <w:r w:rsidRPr="009172CF">
        <w:rPr>
          <w:b/>
          <w:sz w:val="28"/>
          <w:szCs w:val="28"/>
        </w:rPr>
        <w:t>DISTRICT #1</w:t>
      </w:r>
    </w:p>
    <w:p w14:paraId="0D235535" w14:textId="1045D0E6" w:rsidR="00E543AD" w:rsidRPr="00954C3B" w:rsidRDefault="00CE5D64" w:rsidP="00C85DFA">
      <w:pPr>
        <w:pStyle w:val="NoSpacing"/>
        <w:jc w:val="center"/>
        <w:rPr>
          <w:b/>
          <w:sz w:val="28"/>
          <w:szCs w:val="28"/>
          <w:lang w:val="es-US"/>
        </w:rPr>
      </w:pPr>
      <w:r w:rsidRPr="00954C3B">
        <w:rPr>
          <w:b/>
          <w:sz w:val="28"/>
          <w:szCs w:val="28"/>
          <w:lang w:val="es-US"/>
        </w:rPr>
        <w:t>PO BOX 150</w:t>
      </w:r>
      <w:r w:rsidR="0048521C" w:rsidRPr="00954C3B">
        <w:rPr>
          <w:b/>
          <w:sz w:val="28"/>
          <w:szCs w:val="28"/>
          <w:lang w:val="es-US"/>
        </w:rPr>
        <w:t xml:space="preserve">, </w:t>
      </w:r>
      <w:r w:rsidRPr="00954C3B">
        <w:rPr>
          <w:b/>
          <w:sz w:val="28"/>
          <w:szCs w:val="28"/>
          <w:lang w:val="es-US"/>
        </w:rPr>
        <w:t>MARICOPA, AZ 85139</w:t>
      </w:r>
      <w:r w:rsidR="00262D84" w:rsidRPr="00954C3B">
        <w:rPr>
          <w:b/>
          <w:sz w:val="28"/>
          <w:szCs w:val="28"/>
          <w:lang w:val="es-US"/>
        </w:rPr>
        <w:t>, Phn:</w:t>
      </w:r>
      <w:r w:rsidRPr="00954C3B">
        <w:rPr>
          <w:b/>
          <w:sz w:val="28"/>
          <w:szCs w:val="28"/>
          <w:lang w:val="es-US"/>
        </w:rPr>
        <w:t xml:space="preserve"> 5</w:t>
      </w:r>
      <w:r w:rsidR="0072008B" w:rsidRPr="00954C3B">
        <w:rPr>
          <w:b/>
          <w:sz w:val="28"/>
          <w:szCs w:val="28"/>
          <w:lang w:val="es-US"/>
        </w:rPr>
        <w:t>20-568-22</w:t>
      </w:r>
      <w:r w:rsidR="001F46C3" w:rsidRPr="00954C3B">
        <w:rPr>
          <w:b/>
          <w:sz w:val="28"/>
          <w:szCs w:val="28"/>
          <w:lang w:val="es-US"/>
        </w:rPr>
        <w:t>39</w:t>
      </w:r>
    </w:p>
    <w:p w14:paraId="15735817" w14:textId="77777777" w:rsidR="00EA1581" w:rsidRPr="00954C3B" w:rsidRDefault="00EA1581" w:rsidP="00C85DFA">
      <w:pPr>
        <w:pStyle w:val="NoSpacing"/>
        <w:jc w:val="center"/>
        <w:rPr>
          <w:b/>
          <w:sz w:val="16"/>
          <w:szCs w:val="16"/>
          <w:lang w:val="es-US"/>
        </w:rPr>
      </w:pPr>
    </w:p>
    <w:p w14:paraId="0027C1E3" w14:textId="63FF1BA5" w:rsidR="00C85DFA" w:rsidRDefault="00EA1581" w:rsidP="00C85D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REGULAR MEETING </w:t>
      </w:r>
      <w:r w:rsidR="00132404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b/>
          <w:sz w:val="24"/>
          <w:szCs w:val="24"/>
        </w:rPr>
        <w:t>:</w:t>
      </w:r>
    </w:p>
    <w:p w14:paraId="50B9BC31" w14:textId="4CC9CBF3" w:rsidR="00CE5D64" w:rsidRPr="00954FA3" w:rsidRDefault="00C85DFA" w:rsidP="00C85D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</w:t>
      </w:r>
      <w:r w:rsidR="00AE3065">
        <w:rPr>
          <w:rFonts w:ascii="Arial" w:hAnsi="Arial" w:cs="Arial"/>
          <w:b/>
          <w:sz w:val="24"/>
          <w:szCs w:val="24"/>
        </w:rPr>
        <w:t>em</w:t>
      </w:r>
      <w:r w:rsidR="0027065C">
        <w:rPr>
          <w:rFonts w:ascii="Arial" w:hAnsi="Arial" w:cs="Arial"/>
          <w:b/>
          <w:sz w:val="24"/>
          <w:szCs w:val="24"/>
        </w:rPr>
        <w:t>ber</w:t>
      </w:r>
      <w:r w:rsidR="00447130" w:rsidRPr="00954FA3">
        <w:rPr>
          <w:rFonts w:ascii="Arial" w:hAnsi="Arial" w:cs="Arial"/>
          <w:b/>
          <w:sz w:val="24"/>
          <w:szCs w:val="24"/>
        </w:rPr>
        <w:t xml:space="preserve"> </w:t>
      </w:r>
      <w:r w:rsidR="0055699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="0055699B">
        <w:rPr>
          <w:rFonts w:ascii="Arial" w:hAnsi="Arial" w:cs="Arial"/>
          <w:b/>
          <w:sz w:val="24"/>
          <w:szCs w:val="24"/>
        </w:rPr>
        <w:t>,</w:t>
      </w:r>
      <w:r w:rsidR="00E543AD" w:rsidRPr="00954FA3">
        <w:rPr>
          <w:rFonts w:ascii="Arial" w:hAnsi="Arial" w:cs="Arial"/>
          <w:b/>
          <w:sz w:val="24"/>
          <w:szCs w:val="24"/>
        </w:rPr>
        <w:t xml:space="preserve"> 20</w:t>
      </w:r>
      <w:r w:rsidR="003A3A51" w:rsidRPr="00954FA3">
        <w:rPr>
          <w:rFonts w:ascii="Arial" w:hAnsi="Arial" w:cs="Arial"/>
          <w:b/>
          <w:sz w:val="24"/>
          <w:szCs w:val="24"/>
        </w:rPr>
        <w:t>2</w:t>
      </w:r>
      <w:r w:rsidR="00262D84">
        <w:rPr>
          <w:rFonts w:ascii="Arial" w:hAnsi="Arial" w:cs="Arial"/>
          <w:b/>
          <w:sz w:val="24"/>
          <w:szCs w:val="24"/>
        </w:rPr>
        <w:t>3</w:t>
      </w:r>
    </w:p>
    <w:p w14:paraId="45B2EA17" w14:textId="77777777" w:rsidR="00E543AD" w:rsidRDefault="00E543A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44FA1C8E" w14:textId="77777777" w:rsidR="00B17D7D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7BAB6B3" w14:textId="77777777" w:rsidR="00B17D7D" w:rsidRPr="000938D7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3813DCB" w14:textId="732C0209" w:rsidR="00F60090" w:rsidRPr="007E19DE" w:rsidRDefault="00AE3065" w:rsidP="007E19D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E3065">
        <w:rPr>
          <w:sz w:val="28"/>
          <w:szCs w:val="28"/>
        </w:rPr>
        <w:t>PURSUANT TO A.R.S. 38-431;</w:t>
      </w:r>
      <w:r w:rsidRPr="00D02AFA">
        <w:rPr>
          <w:b/>
        </w:rPr>
        <w:t xml:space="preserve"> </w:t>
      </w:r>
      <w:r w:rsidR="00CE5D64" w:rsidRPr="00954FA3">
        <w:rPr>
          <w:rFonts w:ascii="Arial" w:hAnsi="Arial" w:cs="Arial"/>
          <w:sz w:val="24"/>
          <w:szCs w:val="24"/>
        </w:rPr>
        <w:t>Thunderbird I</w:t>
      </w:r>
      <w:r w:rsidR="00E543AD" w:rsidRPr="00954FA3">
        <w:rPr>
          <w:rFonts w:ascii="Arial" w:hAnsi="Arial" w:cs="Arial"/>
          <w:sz w:val="24"/>
          <w:szCs w:val="24"/>
        </w:rPr>
        <w:t>W</w:t>
      </w:r>
      <w:r w:rsidR="00CE5D64" w:rsidRPr="00954FA3">
        <w:rPr>
          <w:rFonts w:ascii="Arial" w:hAnsi="Arial" w:cs="Arial"/>
          <w:sz w:val="24"/>
          <w:szCs w:val="24"/>
        </w:rPr>
        <w:t>D</w:t>
      </w:r>
      <w:r w:rsidR="00E543AD" w:rsidRPr="00954FA3">
        <w:rPr>
          <w:rFonts w:ascii="Arial" w:hAnsi="Arial" w:cs="Arial"/>
          <w:sz w:val="24"/>
          <w:szCs w:val="24"/>
        </w:rPr>
        <w:t>D</w:t>
      </w:r>
      <w:r w:rsidR="00CE5D64" w:rsidRPr="00954FA3">
        <w:rPr>
          <w:rFonts w:ascii="Arial" w:hAnsi="Arial" w:cs="Arial"/>
          <w:sz w:val="24"/>
          <w:szCs w:val="24"/>
        </w:rPr>
        <w:t xml:space="preserve"> #1 </w:t>
      </w:r>
      <w:r>
        <w:rPr>
          <w:rFonts w:ascii="Arial" w:hAnsi="Arial" w:cs="Arial"/>
          <w:sz w:val="24"/>
          <w:szCs w:val="24"/>
        </w:rPr>
        <w:t xml:space="preserve">Board </w:t>
      </w:r>
      <w:r w:rsidR="00D255EA" w:rsidRPr="00954FA3">
        <w:rPr>
          <w:rFonts w:ascii="Arial" w:hAnsi="Arial" w:cs="Arial"/>
          <w:sz w:val="24"/>
          <w:szCs w:val="24"/>
        </w:rPr>
        <w:t>wil</w:t>
      </w:r>
      <w:r w:rsidR="005D07DF" w:rsidRPr="00954FA3">
        <w:rPr>
          <w:rFonts w:ascii="Arial" w:hAnsi="Arial" w:cs="Arial"/>
          <w:sz w:val="24"/>
          <w:szCs w:val="24"/>
        </w:rPr>
        <w:t>l</w:t>
      </w:r>
      <w:r w:rsidR="00AE3115" w:rsidRPr="00954FA3">
        <w:rPr>
          <w:rFonts w:ascii="Arial" w:hAnsi="Arial" w:cs="Arial"/>
          <w:sz w:val="24"/>
          <w:szCs w:val="24"/>
        </w:rPr>
        <w:t xml:space="preserve"> h</w:t>
      </w:r>
      <w:r w:rsidR="00132404">
        <w:rPr>
          <w:rFonts w:ascii="Arial" w:hAnsi="Arial" w:cs="Arial"/>
          <w:sz w:val="24"/>
          <w:szCs w:val="24"/>
        </w:rPr>
        <w:t>e</w:t>
      </w:r>
      <w:r w:rsidR="00AE3115" w:rsidRPr="00954FA3">
        <w:rPr>
          <w:rFonts w:ascii="Arial" w:hAnsi="Arial" w:cs="Arial"/>
          <w:sz w:val="24"/>
          <w:szCs w:val="24"/>
        </w:rPr>
        <w:t>ld a</w:t>
      </w:r>
      <w:r w:rsidR="005D07DF" w:rsidRPr="00954FA3">
        <w:rPr>
          <w:rFonts w:ascii="Arial" w:hAnsi="Arial" w:cs="Arial"/>
          <w:sz w:val="24"/>
          <w:szCs w:val="24"/>
        </w:rPr>
        <w:t xml:space="preserve"> </w:t>
      </w:r>
      <w:r w:rsidR="004D7A70" w:rsidRPr="00954FA3">
        <w:rPr>
          <w:rFonts w:ascii="Arial" w:hAnsi="Arial" w:cs="Arial"/>
          <w:sz w:val="24"/>
          <w:szCs w:val="24"/>
        </w:rPr>
        <w:t>Regular</w:t>
      </w:r>
      <w:r w:rsidR="009A1C5F" w:rsidRPr="00954FA3">
        <w:rPr>
          <w:rFonts w:ascii="Arial" w:hAnsi="Arial" w:cs="Arial"/>
          <w:sz w:val="24"/>
          <w:szCs w:val="24"/>
        </w:rPr>
        <w:t xml:space="preserve"> Board</w:t>
      </w:r>
      <w:r w:rsidR="00EC1E61" w:rsidRPr="00954FA3">
        <w:rPr>
          <w:rFonts w:ascii="Arial" w:hAnsi="Arial" w:cs="Arial"/>
          <w:sz w:val="24"/>
          <w:szCs w:val="24"/>
        </w:rPr>
        <w:t xml:space="preserve"> Meeting</w:t>
      </w:r>
      <w:r w:rsidR="00954FA3" w:rsidRPr="00954FA3">
        <w:rPr>
          <w:rFonts w:ascii="Arial" w:hAnsi="Arial" w:cs="Arial"/>
          <w:sz w:val="24"/>
          <w:szCs w:val="24"/>
        </w:rPr>
        <w:t xml:space="preserve"> </w:t>
      </w:r>
      <w:r w:rsidR="00EA1581">
        <w:rPr>
          <w:rFonts w:ascii="Arial" w:hAnsi="Arial" w:cs="Arial"/>
          <w:b/>
          <w:sz w:val="24"/>
          <w:szCs w:val="24"/>
        </w:rPr>
        <w:t>at</w:t>
      </w:r>
      <w:r w:rsidR="00EC1E61" w:rsidRPr="00954FA3">
        <w:rPr>
          <w:rFonts w:ascii="Arial" w:hAnsi="Arial" w:cs="Arial"/>
          <w:b/>
          <w:sz w:val="24"/>
          <w:szCs w:val="24"/>
        </w:rPr>
        <w:t xml:space="preserve"> </w:t>
      </w:r>
      <w:r w:rsidR="0027065C">
        <w:rPr>
          <w:rFonts w:ascii="Arial" w:hAnsi="Arial" w:cs="Arial"/>
          <w:b/>
          <w:sz w:val="24"/>
          <w:szCs w:val="24"/>
        </w:rPr>
        <w:t>4</w:t>
      </w:r>
      <w:r w:rsidR="00B53F82" w:rsidRPr="00954FA3">
        <w:rPr>
          <w:rFonts w:ascii="Arial" w:hAnsi="Arial" w:cs="Arial"/>
          <w:b/>
          <w:sz w:val="24"/>
          <w:szCs w:val="24"/>
        </w:rPr>
        <w:t>:</w:t>
      </w:r>
      <w:r w:rsidR="00922B6E" w:rsidRPr="00954FA3">
        <w:rPr>
          <w:rFonts w:ascii="Arial" w:hAnsi="Arial" w:cs="Arial"/>
          <w:b/>
          <w:sz w:val="24"/>
          <w:szCs w:val="24"/>
        </w:rPr>
        <w:t>0</w:t>
      </w:r>
      <w:r w:rsidR="00B53F82" w:rsidRPr="00954FA3">
        <w:rPr>
          <w:rFonts w:ascii="Arial" w:hAnsi="Arial" w:cs="Arial"/>
          <w:b/>
          <w:sz w:val="24"/>
          <w:szCs w:val="24"/>
        </w:rPr>
        <w:t>0 p</w:t>
      </w:r>
      <w:r w:rsidR="00AD34DF" w:rsidRPr="00954FA3">
        <w:rPr>
          <w:rFonts w:ascii="Arial" w:hAnsi="Arial" w:cs="Arial"/>
          <w:b/>
          <w:sz w:val="24"/>
          <w:szCs w:val="24"/>
        </w:rPr>
        <w:t>m</w:t>
      </w:r>
      <w:r w:rsidR="00BA15BA" w:rsidRPr="00954FA3">
        <w:rPr>
          <w:rFonts w:ascii="Arial" w:hAnsi="Arial" w:cs="Arial"/>
          <w:sz w:val="24"/>
          <w:szCs w:val="24"/>
        </w:rPr>
        <w:t xml:space="preserve"> on </w:t>
      </w:r>
      <w:r w:rsidR="0055699B">
        <w:rPr>
          <w:rFonts w:ascii="Arial" w:hAnsi="Arial" w:cs="Arial"/>
          <w:b/>
          <w:bCs/>
          <w:sz w:val="24"/>
          <w:szCs w:val="24"/>
        </w:rPr>
        <w:t>Dec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="0027065C">
        <w:rPr>
          <w:rFonts w:ascii="Arial" w:hAnsi="Arial" w:cs="Arial"/>
          <w:b/>
          <w:bCs/>
          <w:sz w:val="24"/>
          <w:szCs w:val="24"/>
        </w:rPr>
        <w:t>ber</w:t>
      </w:r>
      <w:r w:rsidR="00447130" w:rsidRPr="00954FA3">
        <w:rPr>
          <w:rFonts w:ascii="Arial" w:hAnsi="Arial" w:cs="Arial"/>
          <w:b/>
          <w:bCs/>
          <w:sz w:val="24"/>
          <w:szCs w:val="24"/>
        </w:rPr>
        <w:t xml:space="preserve"> </w:t>
      </w:r>
      <w:r w:rsidR="0027065C">
        <w:rPr>
          <w:rFonts w:ascii="Arial" w:hAnsi="Arial" w:cs="Arial"/>
          <w:b/>
          <w:bCs/>
          <w:sz w:val="24"/>
          <w:szCs w:val="24"/>
        </w:rPr>
        <w:t>1</w:t>
      </w:r>
      <w:r w:rsidR="0055699B">
        <w:rPr>
          <w:rFonts w:ascii="Arial" w:hAnsi="Arial" w:cs="Arial"/>
          <w:b/>
          <w:bCs/>
          <w:sz w:val="24"/>
          <w:szCs w:val="24"/>
        </w:rPr>
        <w:t>9</w:t>
      </w:r>
      <w:r w:rsidR="00C4553C" w:rsidRPr="00954FA3">
        <w:rPr>
          <w:rFonts w:ascii="Arial" w:hAnsi="Arial" w:cs="Arial"/>
          <w:b/>
          <w:bCs/>
          <w:sz w:val="24"/>
          <w:szCs w:val="24"/>
        </w:rPr>
        <w:t>, 20</w:t>
      </w:r>
      <w:r w:rsidR="003A3A51" w:rsidRPr="00954FA3">
        <w:rPr>
          <w:rFonts w:ascii="Arial" w:hAnsi="Arial" w:cs="Arial"/>
          <w:b/>
          <w:bCs/>
          <w:sz w:val="24"/>
          <w:szCs w:val="24"/>
        </w:rPr>
        <w:t>2</w:t>
      </w:r>
      <w:r w:rsidR="00262D84">
        <w:rPr>
          <w:rFonts w:ascii="Arial" w:hAnsi="Arial" w:cs="Arial"/>
          <w:b/>
          <w:bCs/>
          <w:sz w:val="24"/>
          <w:szCs w:val="24"/>
        </w:rPr>
        <w:t>3</w:t>
      </w:r>
      <w:r w:rsidR="009A1C5F" w:rsidRPr="00954FA3">
        <w:rPr>
          <w:rFonts w:ascii="Arial" w:hAnsi="Arial" w:cs="Arial"/>
          <w:sz w:val="24"/>
          <w:szCs w:val="24"/>
        </w:rPr>
        <w:t>, at</w:t>
      </w:r>
      <w:r w:rsidR="00632D89" w:rsidRPr="00954FA3">
        <w:rPr>
          <w:rFonts w:ascii="Arial" w:hAnsi="Arial" w:cs="Arial"/>
          <w:sz w:val="24"/>
          <w:szCs w:val="24"/>
        </w:rPr>
        <w:t xml:space="preserve"> </w:t>
      </w:r>
      <w:r w:rsidR="007E19DE">
        <w:rPr>
          <w:rFonts w:ascii="Arial" w:hAnsi="Arial" w:cs="Arial"/>
          <w:b/>
          <w:bCs/>
          <w:sz w:val="24"/>
          <w:szCs w:val="24"/>
        </w:rPr>
        <w:t>12365 N. Ralston Rd</w:t>
      </w:r>
      <w:r w:rsidR="003A3A51" w:rsidRPr="00954FA3">
        <w:rPr>
          <w:rFonts w:ascii="Arial" w:hAnsi="Arial" w:cs="Arial"/>
          <w:b/>
          <w:bCs/>
          <w:sz w:val="24"/>
          <w:szCs w:val="24"/>
        </w:rPr>
        <w:t>.</w:t>
      </w:r>
      <w:r w:rsidR="007663C4" w:rsidRPr="00954FA3">
        <w:rPr>
          <w:rFonts w:ascii="Arial" w:hAnsi="Arial" w:cs="Arial"/>
          <w:b/>
          <w:bCs/>
          <w:sz w:val="24"/>
          <w:szCs w:val="24"/>
        </w:rPr>
        <w:t>,</w:t>
      </w:r>
      <w:r w:rsidR="00C90174" w:rsidRPr="00954FA3">
        <w:rPr>
          <w:rFonts w:ascii="Arial" w:hAnsi="Arial" w:cs="Arial"/>
          <w:b/>
          <w:bCs/>
          <w:sz w:val="24"/>
          <w:szCs w:val="24"/>
        </w:rPr>
        <w:t xml:space="preserve"> </w:t>
      </w:r>
      <w:r w:rsidR="00796E0E" w:rsidRPr="00954FA3">
        <w:rPr>
          <w:rFonts w:ascii="Arial" w:hAnsi="Arial" w:cs="Arial"/>
          <w:b/>
          <w:bCs/>
          <w:sz w:val="24"/>
          <w:szCs w:val="24"/>
        </w:rPr>
        <w:t>Maricopa, AZ 85139.</w:t>
      </w:r>
      <w:r w:rsidR="00546A46" w:rsidRPr="00954FA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Pursuant to A.R.S. 38-431.03(A)(3).</w:t>
      </w:r>
      <w:r w:rsidR="00B46AC0">
        <w:rPr>
          <w:color w:val="000000"/>
          <w:sz w:val="28"/>
          <w:szCs w:val="28"/>
        </w:rPr>
        <w:t xml:space="preserve"> </w:t>
      </w:r>
      <w:r w:rsidR="00165786" w:rsidRPr="00165786">
        <w:rPr>
          <w:rFonts w:ascii="Arial" w:hAnsi="Arial" w:cs="Arial"/>
          <w:sz w:val="24"/>
          <w:szCs w:val="24"/>
        </w:rPr>
        <w:t>Persons</w:t>
      </w:r>
      <w:r w:rsidR="00165786">
        <w:rPr>
          <w:rFonts w:ascii="Arial" w:hAnsi="Arial" w:cs="Arial"/>
          <w:sz w:val="24"/>
          <w:szCs w:val="24"/>
        </w:rPr>
        <w:t xml:space="preserve"> </w:t>
      </w:r>
      <w:r w:rsidR="00165786" w:rsidRPr="007A54F6">
        <w:rPr>
          <w:rFonts w:ascii="Arial" w:hAnsi="Arial" w:cs="Arial"/>
          <w:sz w:val="24"/>
          <w:szCs w:val="24"/>
        </w:rPr>
        <w:t>with disabilities needing accommodation or</w:t>
      </w:r>
      <w:r w:rsidR="007E19DE">
        <w:rPr>
          <w:rFonts w:ascii="Arial" w:hAnsi="Arial" w:cs="Arial"/>
          <w:sz w:val="24"/>
          <w:szCs w:val="24"/>
        </w:rPr>
        <w:t xml:space="preserve"> </w:t>
      </w:r>
      <w:r w:rsidR="00546A46" w:rsidRPr="007A54F6">
        <w:rPr>
          <w:rFonts w:ascii="Arial" w:hAnsi="Arial" w:cs="Arial"/>
          <w:sz w:val="24"/>
          <w:szCs w:val="24"/>
        </w:rPr>
        <w:t>alternative formats should contact District 72 hrs in advance.</w:t>
      </w:r>
      <w:r>
        <w:rPr>
          <w:rFonts w:ascii="Arial" w:hAnsi="Arial" w:cs="Arial"/>
          <w:sz w:val="24"/>
          <w:szCs w:val="24"/>
        </w:rPr>
        <w:t xml:space="preserve"> </w:t>
      </w:r>
      <w:r w:rsidRPr="00AE3065">
        <w:rPr>
          <w:color w:val="000000"/>
          <w:sz w:val="28"/>
          <w:szCs w:val="28"/>
        </w:rPr>
        <w:t>PURSUANT TO A.R.S. 38-431.02, Notice the public ha</w:t>
      </w:r>
      <w:r w:rsidR="00722273">
        <w:rPr>
          <w:color w:val="000000"/>
          <w:sz w:val="28"/>
          <w:szCs w:val="28"/>
        </w:rPr>
        <w:t>d</w:t>
      </w:r>
      <w:r w:rsidRPr="00AE3065">
        <w:rPr>
          <w:color w:val="000000"/>
          <w:sz w:val="28"/>
          <w:szCs w:val="28"/>
        </w:rPr>
        <w:t xml:space="preserve"> physical access to the meeting room at 3:45pm</w:t>
      </w:r>
      <w:r>
        <w:rPr>
          <w:color w:val="000000"/>
          <w:sz w:val="28"/>
          <w:szCs w:val="28"/>
        </w:rPr>
        <w:t>.</w:t>
      </w:r>
      <w:r w:rsidR="00546A46" w:rsidRPr="007A54F6">
        <w:rPr>
          <w:rFonts w:ascii="Arial" w:hAnsi="Arial" w:cs="Arial"/>
          <w:sz w:val="24"/>
          <w:szCs w:val="24"/>
        </w:rPr>
        <w:t xml:space="preserve"> </w:t>
      </w:r>
    </w:p>
    <w:p w14:paraId="1469D547" w14:textId="77777777" w:rsidR="00E543AD" w:rsidRPr="000938D7" w:rsidRDefault="00E543AD" w:rsidP="00CE5D64">
      <w:pPr>
        <w:pStyle w:val="NoSpacing"/>
        <w:rPr>
          <w:rFonts w:ascii="Arial" w:hAnsi="Arial" w:cs="Arial"/>
          <w:sz w:val="16"/>
          <w:szCs w:val="16"/>
        </w:rPr>
      </w:pPr>
    </w:p>
    <w:p w14:paraId="54A60CB5" w14:textId="56F070C9" w:rsidR="00922B6E" w:rsidRPr="00954FA3" w:rsidRDefault="00922B6E" w:rsidP="00BF525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>Open Meeting</w:t>
      </w:r>
      <w:r w:rsidR="00BA18FF" w:rsidRPr="00954FA3">
        <w:rPr>
          <w:rFonts w:ascii="Arial" w:hAnsi="Arial" w:cs="Arial"/>
          <w:b/>
          <w:sz w:val="24"/>
          <w:szCs w:val="24"/>
        </w:rPr>
        <w:t xml:space="preserve"> Agenda</w:t>
      </w:r>
    </w:p>
    <w:p w14:paraId="460737E3" w14:textId="30AED17A" w:rsidR="0044683A" w:rsidRPr="00954FA3" w:rsidRDefault="00796E0E" w:rsidP="00165786">
      <w:pPr>
        <w:pStyle w:val="NoSpacing"/>
        <w:rPr>
          <w:rFonts w:ascii="Arial" w:hAnsi="Arial" w:cs="Arial"/>
          <w:sz w:val="24"/>
          <w:szCs w:val="24"/>
        </w:rPr>
      </w:pPr>
      <w:r w:rsidRPr="00954FA3">
        <w:rPr>
          <w:rFonts w:ascii="Arial" w:hAnsi="Arial" w:cs="Arial"/>
          <w:sz w:val="24"/>
          <w:szCs w:val="24"/>
        </w:rPr>
        <w:t>A.</w:t>
      </w:r>
      <w:r w:rsidRPr="00954FA3">
        <w:rPr>
          <w:rFonts w:ascii="Arial" w:hAnsi="Arial" w:cs="Arial"/>
          <w:sz w:val="24"/>
          <w:szCs w:val="24"/>
        </w:rPr>
        <w:tab/>
      </w:r>
      <w:r w:rsidR="007F2D26" w:rsidRPr="00954FA3">
        <w:rPr>
          <w:rFonts w:ascii="Arial" w:hAnsi="Arial" w:cs="Arial"/>
          <w:sz w:val="24"/>
          <w:szCs w:val="24"/>
        </w:rPr>
        <w:t>Call to Order</w:t>
      </w:r>
      <w:r w:rsidR="005037E9">
        <w:rPr>
          <w:rFonts w:ascii="Arial" w:hAnsi="Arial" w:cs="Arial"/>
          <w:sz w:val="24"/>
          <w:szCs w:val="24"/>
        </w:rPr>
        <w:t xml:space="preserve"> at 4:10pm</w:t>
      </w:r>
      <w:r w:rsidR="005F68C2">
        <w:rPr>
          <w:rFonts w:ascii="Arial" w:hAnsi="Arial" w:cs="Arial"/>
          <w:sz w:val="24"/>
          <w:szCs w:val="24"/>
        </w:rPr>
        <w:t xml:space="preserve"> by Carol Shrock.</w:t>
      </w:r>
    </w:p>
    <w:p w14:paraId="27A849D9" w14:textId="6F7C4BE1" w:rsidR="00B9681E" w:rsidRPr="00954FA3" w:rsidRDefault="0044683A" w:rsidP="00796E0E">
      <w:pPr>
        <w:pStyle w:val="NoSpacing"/>
        <w:rPr>
          <w:rFonts w:ascii="Arial" w:hAnsi="Arial" w:cs="Arial"/>
          <w:sz w:val="24"/>
          <w:szCs w:val="24"/>
        </w:rPr>
      </w:pPr>
      <w:r w:rsidRPr="00954FA3">
        <w:rPr>
          <w:rFonts w:ascii="Arial" w:hAnsi="Arial" w:cs="Arial"/>
          <w:sz w:val="24"/>
          <w:szCs w:val="24"/>
        </w:rPr>
        <w:t>B.</w:t>
      </w:r>
      <w:r w:rsidRPr="00954FA3">
        <w:rPr>
          <w:rFonts w:ascii="Arial" w:hAnsi="Arial" w:cs="Arial"/>
          <w:sz w:val="24"/>
          <w:szCs w:val="24"/>
        </w:rPr>
        <w:tab/>
      </w:r>
      <w:r w:rsidR="00BA18FF" w:rsidRPr="00954FA3">
        <w:rPr>
          <w:rFonts w:ascii="Arial" w:hAnsi="Arial" w:cs="Arial"/>
          <w:sz w:val="24"/>
          <w:szCs w:val="24"/>
        </w:rPr>
        <w:t xml:space="preserve">Roll Call; </w:t>
      </w:r>
      <w:r w:rsidR="00796E0E" w:rsidRPr="00954FA3">
        <w:rPr>
          <w:rFonts w:ascii="Arial" w:hAnsi="Arial" w:cs="Arial"/>
          <w:sz w:val="24"/>
          <w:szCs w:val="24"/>
        </w:rPr>
        <w:t>Confirm Quorum</w:t>
      </w:r>
      <w:r w:rsidR="005F68C2">
        <w:rPr>
          <w:rFonts w:ascii="Arial" w:hAnsi="Arial" w:cs="Arial"/>
          <w:sz w:val="24"/>
          <w:szCs w:val="24"/>
        </w:rPr>
        <w:t>: Carol Shrock, Dan Massie and Alicia Hernandez present</w:t>
      </w:r>
      <w:r w:rsidR="002E7F0D">
        <w:rPr>
          <w:rFonts w:ascii="Arial" w:hAnsi="Arial" w:cs="Arial"/>
          <w:sz w:val="24"/>
          <w:szCs w:val="24"/>
        </w:rPr>
        <w:t>.</w:t>
      </w:r>
    </w:p>
    <w:p w14:paraId="6EF2629F" w14:textId="67E699EB" w:rsidR="00B9681E" w:rsidRPr="00954FA3" w:rsidRDefault="00B9681E" w:rsidP="00FB1731">
      <w:pPr>
        <w:spacing w:after="120"/>
        <w:rPr>
          <w:rFonts w:ascii="Arial" w:hAnsi="Arial" w:cs="Arial"/>
          <w:sz w:val="24"/>
          <w:szCs w:val="24"/>
        </w:rPr>
      </w:pPr>
      <w:r w:rsidRPr="00954FA3">
        <w:rPr>
          <w:rFonts w:ascii="Arial" w:hAnsi="Arial" w:cs="Arial"/>
          <w:sz w:val="24"/>
          <w:szCs w:val="24"/>
        </w:rPr>
        <w:t>C.       Call to Public</w:t>
      </w:r>
      <w:r w:rsidR="002E7F0D">
        <w:rPr>
          <w:rFonts w:ascii="Arial" w:hAnsi="Arial" w:cs="Arial"/>
          <w:sz w:val="24"/>
          <w:szCs w:val="24"/>
        </w:rPr>
        <w:t>: None present.</w:t>
      </w:r>
    </w:p>
    <w:p w14:paraId="5C9B94E5" w14:textId="2A5197FF" w:rsidR="00040AC1" w:rsidRPr="00954FA3" w:rsidRDefault="0006708A" w:rsidP="00F46F8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>Regular Business</w:t>
      </w:r>
    </w:p>
    <w:p w14:paraId="57AC0A87" w14:textId="465CC7F8" w:rsidR="007A7762" w:rsidRPr="00954FA3" w:rsidRDefault="00BA15BA" w:rsidP="00165786">
      <w:pPr>
        <w:pStyle w:val="NoSpacing"/>
        <w:numPr>
          <w:ilvl w:val="0"/>
          <w:numId w:val="14"/>
        </w:numPr>
        <w:ind w:left="0" w:firstLine="0"/>
        <w:rPr>
          <w:rFonts w:ascii="Arial" w:hAnsi="Arial" w:cs="Arial"/>
          <w:sz w:val="24"/>
          <w:szCs w:val="24"/>
        </w:rPr>
      </w:pPr>
      <w:r w:rsidRPr="00954FA3">
        <w:rPr>
          <w:rFonts w:ascii="Arial" w:hAnsi="Arial" w:cs="Arial"/>
          <w:sz w:val="24"/>
          <w:szCs w:val="24"/>
        </w:rPr>
        <w:t>Discus</w:t>
      </w:r>
      <w:r w:rsidR="00C4553C" w:rsidRPr="00954FA3">
        <w:rPr>
          <w:rFonts w:ascii="Arial" w:hAnsi="Arial" w:cs="Arial"/>
          <w:sz w:val="24"/>
          <w:szCs w:val="24"/>
        </w:rPr>
        <w:t xml:space="preserve">s/Approve/Deny </w:t>
      </w:r>
      <w:r w:rsidR="00922B6E" w:rsidRPr="00954FA3">
        <w:rPr>
          <w:rFonts w:ascii="Arial" w:hAnsi="Arial" w:cs="Arial"/>
          <w:sz w:val="24"/>
          <w:szCs w:val="24"/>
        </w:rPr>
        <w:t xml:space="preserve">Board Meeting </w:t>
      </w:r>
      <w:r w:rsidR="00C4553C" w:rsidRPr="00954FA3">
        <w:rPr>
          <w:rFonts w:ascii="Arial" w:hAnsi="Arial" w:cs="Arial"/>
          <w:sz w:val="24"/>
          <w:szCs w:val="24"/>
        </w:rPr>
        <w:t>Minutes</w:t>
      </w:r>
      <w:r w:rsidR="002E7F0D">
        <w:rPr>
          <w:rFonts w:ascii="Arial" w:hAnsi="Arial" w:cs="Arial"/>
          <w:sz w:val="24"/>
          <w:szCs w:val="24"/>
        </w:rPr>
        <w:t>: Alicia motioned to approve the 11/21/23</w:t>
      </w:r>
      <w:r w:rsidR="00A81D38">
        <w:rPr>
          <w:rFonts w:ascii="Arial" w:hAnsi="Arial" w:cs="Arial"/>
          <w:sz w:val="24"/>
          <w:szCs w:val="24"/>
        </w:rPr>
        <w:t xml:space="preserve"> Regular meeting minutes, Carol 2</w:t>
      </w:r>
      <w:r w:rsidR="00A81D38" w:rsidRPr="00A81D38">
        <w:rPr>
          <w:rFonts w:ascii="Arial" w:hAnsi="Arial" w:cs="Arial"/>
          <w:sz w:val="24"/>
          <w:szCs w:val="24"/>
          <w:vertAlign w:val="superscript"/>
        </w:rPr>
        <w:t>nd</w:t>
      </w:r>
      <w:r w:rsidR="00A81D38">
        <w:rPr>
          <w:rFonts w:ascii="Arial" w:hAnsi="Arial" w:cs="Arial"/>
          <w:sz w:val="24"/>
          <w:szCs w:val="24"/>
        </w:rPr>
        <w:t>, all in favor; motion carried.</w:t>
      </w:r>
    </w:p>
    <w:p w14:paraId="241F84D3" w14:textId="77777777" w:rsidR="007B53DF" w:rsidRDefault="0033499C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954FA3">
        <w:rPr>
          <w:rFonts w:ascii="Arial" w:hAnsi="Arial" w:cs="Arial"/>
          <w:sz w:val="24"/>
          <w:szCs w:val="24"/>
        </w:rPr>
        <w:t>Financial Report</w:t>
      </w:r>
      <w:r w:rsidR="00A81D38">
        <w:rPr>
          <w:rFonts w:ascii="Arial" w:hAnsi="Arial" w:cs="Arial"/>
          <w:sz w:val="24"/>
          <w:szCs w:val="24"/>
        </w:rPr>
        <w:t xml:space="preserve">: Sara Carroll </w:t>
      </w:r>
      <w:r w:rsidR="009E3233">
        <w:rPr>
          <w:rFonts w:ascii="Arial" w:hAnsi="Arial" w:cs="Arial"/>
          <w:sz w:val="24"/>
          <w:szCs w:val="24"/>
        </w:rPr>
        <w:t>submitted the GL Report, Pinal Co. tax Levy Assessment report</w:t>
      </w:r>
      <w:r w:rsidR="007B53DF">
        <w:rPr>
          <w:rFonts w:ascii="Arial" w:hAnsi="Arial" w:cs="Arial"/>
          <w:sz w:val="24"/>
          <w:szCs w:val="24"/>
        </w:rPr>
        <w:t xml:space="preserve">, </w:t>
      </w:r>
    </w:p>
    <w:p w14:paraId="700BF767" w14:textId="0FB1CDAD" w:rsidR="0033499C" w:rsidRPr="00954FA3" w:rsidRDefault="007B53DF" w:rsidP="007B53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Invoices &amp; checks</w:t>
      </w:r>
      <w:r w:rsidR="002C04E4">
        <w:rPr>
          <w:rFonts w:ascii="Arial" w:hAnsi="Arial" w:cs="Arial"/>
          <w:sz w:val="24"/>
          <w:szCs w:val="24"/>
        </w:rPr>
        <w:t xml:space="preserve"> for review and signature.</w:t>
      </w:r>
      <w:r w:rsidR="00924545">
        <w:rPr>
          <w:rFonts w:ascii="Arial" w:hAnsi="Arial" w:cs="Arial"/>
          <w:sz w:val="24"/>
          <w:szCs w:val="24"/>
        </w:rPr>
        <w:t xml:space="preserve"> She noted the </w:t>
      </w:r>
      <w:r w:rsidR="00F404EF">
        <w:rPr>
          <w:rFonts w:ascii="Arial" w:hAnsi="Arial" w:cs="Arial"/>
          <w:sz w:val="24"/>
          <w:szCs w:val="24"/>
        </w:rPr>
        <w:t xml:space="preserve">reimbursement check for paying the set-up fee for Streamline </w:t>
      </w:r>
      <w:r w:rsidR="00356E1E">
        <w:rPr>
          <w:rFonts w:ascii="Arial" w:hAnsi="Arial" w:cs="Arial"/>
          <w:sz w:val="24"/>
          <w:szCs w:val="24"/>
        </w:rPr>
        <w:t xml:space="preserve">via card from the first Interstate bank. </w:t>
      </w:r>
      <w:r w:rsidR="00854220">
        <w:rPr>
          <w:rFonts w:ascii="Arial" w:hAnsi="Arial" w:cs="Arial"/>
          <w:sz w:val="24"/>
          <w:szCs w:val="24"/>
        </w:rPr>
        <w:t>The TBIWDD1 phone was also paid via card</w:t>
      </w:r>
      <w:r w:rsidR="00D52C5D">
        <w:rPr>
          <w:rFonts w:ascii="Arial" w:hAnsi="Arial" w:cs="Arial"/>
          <w:sz w:val="24"/>
          <w:szCs w:val="24"/>
        </w:rPr>
        <w:t xml:space="preserve"> and will be used for customers and </w:t>
      </w:r>
      <w:r w:rsidR="005B1DE3">
        <w:rPr>
          <w:rFonts w:ascii="Arial" w:hAnsi="Arial" w:cs="Arial"/>
          <w:sz w:val="24"/>
          <w:szCs w:val="24"/>
        </w:rPr>
        <w:t>contractors and emergency</w:t>
      </w:r>
      <w:r w:rsidR="00CF14D0">
        <w:rPr>
          <w:rFonts w:ascii="Arial" w:hAnsi="Arial" w:cs="Arial"/>
          <w:sz w:val="24"/>
          <w:szCs w:val="24"/>
        </w:rPr>
        <w:t>. Sar</w:t>
      </w:r>
      <w:r w:rsidR="00D52C5D">
        <w:rPr>
          <w:rFonts w:ascii="Arial" w:hAnsi="Arial" w:cs="Arial"/>
          <w:sz w:val="24"/>
          <w:szCs w:val="24"/>
        </w:rPr>
        <w:t>a</w:t>
      </w:r>
      <w:r w:rsidR="00CF14D0">
        <w:rPr>
          <w:rFonts w:ascii="Arial" w:hAnsi="Arial" w:cs="Arial"/>
          <w:sz w:val="24"/>
          <w:szCs w:val="24"/>
        </w:rPr>
        <w:t xml:space="preserve"> asked Alicia if she could do a phone message in Eng/Sp</w:t>
      </w:r>
      <w:r w:rsidR="00813603">
        <w:rPr>
          <w:rFonts w:ascii="Arial" w:hAnsi="Arial" w:cs="Arial"/>
          <w:sz w:val="24"/>
          <w:szCs w:val="24"/>
        </w:rPr>
        <w:t>. for the voice mail.</w:t>
      </w:r>
      <w:r w:rsidR="005B1DE3">
        <w:rPr>
          <w:rFonts w:ascii="Arial" w:hAnsi="Arial" w:cs="Arial"/>
          <w:sz w:val="24"/>
          <w:szCs w:val="24"/>
        </w:rPr>
        <w:t xml:space="preserve"> </w:t>
      </w:r>
    </w:p>
    <w:p w14:paraId="37EB0667" w14:textId="0ACD204D" w:rsidR="00887C02" w:rsidRDefault="00E37026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954FA3">
        <w:rPr>
          <w:rFonts w:ascii="Arial" w:hAnsi="Arial" w:cs="Arial"/>
          <w:sz w:val="24"/>
          <w:szCs w:val="24"/>
        </w:rPr>
        <w:t>Board Report</w:t>
      </w:r>
      <w:r w:rsidR="00735944">
        <w:rPr>
          <w:rFonts w:ascii="Arial" w:hAnsi="Arial" w:cs="Arial"/>
          <w:sz w:val="24"/>
          <w:szCs w:val="24"/>
        </w:rPr>
        <w:t>: Carol</w:t>
      </w:r>
      <w:r w:rsidR="002C74A7">
        <w:rPr>
          <w:rFonts w:ascii="Arial" w:hAnsi="Arial" w:cs="Arial"/>
          <w:sz w:val="24"/>
          <w:szCs w:val="24"/>
        </w:rPr>
        <w:t xml:space="preserve"> sent a letter to MCDWID Board thanking them for</w:t>
      </w:r>
      <w:r w:rsidR="00C20720">
        <w:rPr>
          <w:rFonts w:ascii="Arial" w:hAnsi="Arial" w:cs="Arial"/>
          <w:sz w:val="24"/>
          <w:szCs w:val="24"/>
        </w:rPr>
        <w:t xml:space="preserve"> 5 yrs. </w:t>
      </w:r>
      <w:r w:rsidR="00887C02">
        <w:rPr>
          <w:rFonts w:ascii="Arial" w:hAnsi="Arial" w:cs="Arial"/>
          <w:sz w:val="24"/>
          <w:szCs w:val="24"/>
        </w:rPr>
        <w:t>o</w:t>
      </w:r>
      <w:r w:rsidR="00C20720">
        <w:rPr>
          <w:rFonts w:ascii="Arial" w:hAnsi="Arial" w:cs="Arial"/>
          <w:sz w:val="24"/>
          <w:szCs w:val="24"/>
        </w:rPr>
        <w:t xml:space="preserve">f services. Sara </w:t>
      </w:r>
    </w:p>
    <w:p w14:paraId="02C7CE55" w14:textId="647B0C10" w:rsidR="00E37026" w:rsidRPr="00954FA3" w:rsidRDefault="00887C02" w:rsidP="00887C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the response letter from MCDWID Board and a box of chocolates for each TBIWDD1 Board member.</w:t>
      </w:r>
      <w:r w:rsidR="00602B75">
        <w:rPr>
          <w:rFonts w:ascii="Arial" w:hAnsi="Arial" w:cs="Arial"/>
          <w:sz w:val="24"/>
          <w:szCs w:val="24"/>
        </w:rPr>
        <w:t xml:space="preserve"> </w:t>
      </w:r>
      <w:r w:rsidR="009E55BB">
        <w:rPr>
          <w:rFonts w:ascii="Arial" w:hAnsi="Arial" w:cs="Arial"/>
          <w:sz w:val="24"/>
          <w:szCs w:val="24"/>
        </w:rPr>
        <w:t xml:space="preserve">Alicia reported additional research into the Greywater </w:t>
      </w:r>
      <w:r w:rsidR="007D38AF">
        <w:rPr>
          <w:rFonts w:ascii="Arial" w:hAnsi="Arial" w:cs="Arial"/>
          <w:sz w:val="24"/>
          <w:szCs w:val="24"/>
        </w:rPr>
        <w:t xml:space="preserve">presentation to Pinal County. She wanted to find out if </w:t>
      </w:r>
      <w:r w:rsidR="00564623">
        <w:rPr>
          <w:rFonts w:ascii="Arial" w:hAnsi="Arial" w:cs="Arial"/>
          <w:sz w:val="24"/>
          <w:szCs w:val="24"/>
        </w:rPr>
        <w:t>WIFA funds were applicable to fund this type of project.</w:t>
      </w:r>
      <w:r w:rsidR="00A3646A">
        <w:rPr>
          <w:rFonts w:ascii="Arial" w:hAnsi="Arial" w:cs="Arial"/>
          <w:sz w:val="24"/>
          <w:szCs w:val="24"/>
        </w:rPr>
        <w:t xml:space="preserve"> </w:t>
      </w:r>
      <w:r w:rsidR="00BF3E38">
        <w:rPr>
          <w:rFonts w:ascii="Arial" w:hAnsi="Arial" w:cs="Arial"/>
          <w:sz w:val="24"/>
          <w:szCs w:val="24"/>
        </w:rPr>
        <w:t xml:space="preserve">There were issues with the company going out of business and other options are </w:t>
      </w:r>
      <w:r w:rsidR="007822CC">
        <w:rPr>
          <w:rFonts w:ascii="Arial" w:hAnsi="Arial" w:cs="Arial"/>
          <w:sz w:val="24"/>
          <w:szCs w:val="24"/>
        </w:rPr>
        <w:t>outside the US. Carol spoke abou</w:t>
      </w:r>
      <w:r w:rsidR="00662923">
        <w:rPr>
          <w:rFonts w:ascii="Arial" w:hAnsi="Arial" w:cs="Arial"/>
          <w:sz w:val="24"/>
          <w:szCs w:val="24"/>
        </w:rPr>
        <w:t>t the EPA</w:t>
      </w:r>
      <w:r w:rsidR="002F10B4">
        <w:rPr>
          <w:rFonts w:ascii="Arial" w:hAnsi="Arial" w:cs="Arial"/>
          <w:sz w:val="24"/>
          <w:szCs w:val="24"/>
        </w:rPr>
        <w:t xml:space="preserve"> Programs and options for vault</w:t>
      </w:r>
      <w:r w:rsidR="0088214B">
        <w:rPr>
          <w:rFonts w:ascii="Arial" w:hAnsi="Arial" w:cs="Arial"/>
          <w:sz w:val="24"/>
          <w:szCs w:val="24"/>
        </w:rPr>
        <w:t>s. ADEQ doesn’t require permits for water capturing systems</w:t>
      </w:r>
      <w:r w:rsidR="00E80286">
        <w:rPr>
          <w:rFonts w:ascii="Arial" w:hAnsi="Arial" w:cs="Arial"/>
          <w:sz w:val="24"/>
          <w:szCs w:val="24"/>
        </w:rPr>
        <w:t>. The EPA is focusing on Wastewater</w:t>
      </w:r>
      <w:r w:rsidR="007C22EF">
        <w:rPr>
          <w:rFonts w:ascii="Arial" w:hAnsi="Arial" w:cs="Arial"/>
          <w:sz w:val="24"/>
          <w:szCs w:val="24"/>
        </w:rPr>
        <w:t>.</w:t>
      </w:r>
    </w:p>
    <w:p w14:paraId="3EBB8D6E" w14:textId="08A84AA3" w:rsidR="007F2D26" w:rsidRPr="00954FA3" w:rsidRDefault="0033499C" w:rsidP="00FB1731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954FA3">
        <w:rPr>
          <w:rFonts w:ascii="Arial" w:hAnsi="Arial" w:cs="Arial"/>
          <w:sz w:val="24"/>
          <w:szCs w:val="24"/>
        </w:rPr>
        <w:t>D</w:t>
      </w:r>
      <w:r w:rsidR="007F2D26" w:rsidRPr="00954FA3">
        <w:rPr>
          <w:rFonts w:ascii="Arial" w:hAnsi="Arial" w:cs="Arial"/>
          <w:sz w:val="24"/>
          <w:szCs w:val="24"/>
        </w:rPr>
        <w:t>.</w:t>
      </w:r>
      <w:r w:rsidR="007F2D26" w:rsidRPr="00954FA3">
        <w:rPr>
          <w:rFonts w:ascii="Arial" w:hAnsi="Arial" w:cs="Arial"/>
          <w:sz w:val="24"/>
          <w:szCs w:val="24"/>
        </w:rPr>
        <w:tab/>
        <w:t>Office Manager’s Report</w:t>
      </w:r>
      <w:r w:rsidR="007C22EF">
        <w:rPr>
          <w:rFonts w:ascii="Arial" w:hAnsi="Arial" w:cs="Arial"/>
          <w:sz w:val="24"/>
          <w:szCs w:val="24"/>
        </w:rPr>
        <w:t xml:space="preserve">: Sara reviewed the website building was underway and is supposed to be </w:t>
      </w:r>
      <w:r w:rsidR="00C41E9A">
        <w:rPr>
          <w:rFonts w:ascii="Arial" w:hAnsi="Arial" w:cs="Arial"/>
          <w:sz w:val="24"/>
          <w:szCs w:val="24"/>
        </w:rPr>
        <w:t>ready on January 4</w:t>
      </w:r>
      <w:r w:rsidR="00C41E9A" w:rsidRPr="00C41E9A">
        <w:rPr>
          <w:rFonts w:ascii="Arial" w:hAnsi="Arial" w:cs="Arial"/>
          <w:sz w:val="24"/>
          <w:szCs w:val="24"/>
          <w:vertAlign w:val="superscript"/>
        </w:rPr>
        <w:t>th</w:t>
      </w:r>
      <w:r w:rsidR="00C41E9A">
        <w:rPr>
          <w:rFonts w:ascii="Arial" w:hAnsi="Arial" w:cs="Arial"/>
          <w:sz w:val="24"/>
          <w:szCs w:val="24"/>
        </w:rPr>
        <w:t xml:space="preserve">. </w:t>
      </w:r>
      <w:r w:rsidR="002461BD">
        <w:rPr>
          <w:rFonts w:ascii="Arial" w:hAnsi="Arial" w:cs="Arial"/>
          <w:sz w:val="24"/>
          <w:szCs w:val="24"/>
        </w:rPr>
        <w:t xml:space="preserve">She reviewed the cost of lateral signs </w:t>
      </w:r>
      <w:r w:rsidR="00BB6D5D">
        <w:rPr>
          <w:rFonts w:ascii="Arial" w:hAnsi="Arial" w:cs="Arial"/>
          <w:sz w:val="24"/>
          <w:szCs w:val="24"/>
        </w:rPr>
        <w:t>from Impressive Imaging depends on the size</w:t>
      </w:r>
      <w:r w:rsidR="00DC0693">
        <w:rPr>
          <w:rFonts w:ascii="Arial" w:hAnsi="Arial" w:cs="Arial"/>
          <w:sz w:val="24"/>
          <w:szCs w:val="24"/>
        </w:rPr>
        <w:t xml:space="preserve"> and reflective</w:t>
      </w:r>
      <w:r w:rsidR="00ED3856">
        <w:rPr>
          <w:rFonts w:ascii="Arial" w:hAnsi="Arial" w:cs="Arial"/>
          <w:sz w:val="24"/>
          <w:szCs w:val="24"/>
        </w:rPr>
        <w:t xml:space="preserve"> or not</w:t>
      </w:r>
      <w:r w:rsidR="00BB6D5D">
        <w:rPr>
          <w:rFonts w:ascii="Arial" w:hAnsi="Arial" w:cs="Arial"/>
          <w:sz w:val="24"/>
          <w:szCs w:val="24"/>
        </w:rPr>
        <w:t>. Matt Willifor</w:t>
      </w:r>
      <w:r w:rsidR="007550BD">
        <w:rPr>
          <w:rFonts w:ascii="Arial" w:hAnsi="Arial" w:cs="Arial"/>
          <w:sz w:val="24"/>
          <w:szCs w:val="24"/>
        </w:rPr>
        <w:t>d</w:t>
      </w:r>
      <w:r w:rsidR="00BB6D5D">
        <w:rPr>
          <w:rFonts w:ascii="Arial" w:hAnsi="Arial" w:cs="Arial"/>
          <w:sz w:val="24"/>
          <w:szCs w:val="24"/>
        </w:rPr>
        <w:t xml:space="preserve"> was asked about cost but did not provide a </w:t>
      </w:r>
      <w:r w:rsidR="007550BD">
        <w:rPr>
          <w:rFonts w:ascii="Arial" w:hAnsi="Arial" w:cs="Arial"/>
          <w:sz w:val="24"/>
          <w:szCs w:val="24"/>
        </w:rPr>
        <w:t>quote amount.</w:t>
      </w:r>
      <w:r w:rsidR="00ED3856">
        <w:rPr>
          <w:rFonts w:ascii="Arial" w:hAnsi="Arial" w:cs="Arial"/>
          <w:sz w:val="24"/>
          <w:szCs w:val="24"/>
        </w:rPr>
        <w:t xml:space="preserve"> </w:t>
      </w:r>
      <w:r w:rsidR="00610367">
        <w:rPr>
          <w:rFonts w:ascii="Arial" w:hAnsi="Arial" w:cs="Arial"/>
          <w:sz w:val="24"/>
          <w:szCs w:val="24"/>
        </w:rPr>
        <w:t>Sara will continue to work with Streamline and Stripe to get the website ready.</w:t>
      </w:r>
      <w:r w:rsidR="004611B3">
        <w:rPr>
          <w:rFonts w:ascii="Arial" w:hAnsi="Arial" w:cs="Arial"/>
          <w:sz w:val="24"/>
          <w:szCs w:val="24"/>
        </w:rPr>
        <w:t xml:space="preserve"> Alicia also noted the service road belongs to Thunderbird ID</w:t>
      </w:r>
      <w:r w:rsidR="00834DCE">
        <w:rPr>
          <w:rFonts w:ascii="Arial" w:hAnsi="Arial" w:cs="Arial"/>
          <w:sz w:val="24"/>
          <w:szCs w:val="24"/>
        </w:rPr>
        <w:t>. Carol will contact them. Their</w:t>
      </w:r>
      <w:r w:rsidR="00912466">
        <w:rPr>
          <w:rFonts w:ascii="Arial" w:hAnsi="Arial" w:cs="Arial"/>
          <w:sz w:val="24"/>
          <w:szCs w:val="24"/>
        </w:rPr>
        <w:t xml:space="preserve"> mains are on the ends of the laterals.</w:t>
      </w:r>
    </w:p>
    <w:p w14:paraId="089E6EC4" w14:textId="20E33715" w:rsidR="00357B2F" w:rsidRPr="00AE3065" w:rsidRDefault="007A54F6" w:rsidP="00AE306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="00B9681E" w:rsidRPr="00954FA3">
        <w:rPr>
          <w:rFonts w:ascii="Arial" w:hAnsi="Arial" w:cs="Arial"/>
          <w:b/>
          <w:sz w:val="24"/>
          <w:szCs w:val="24"/>
        </w:rPr>
        <w:t xml:space="preserve">. </w:t>
      </w:r>
      <w:r w:rsidR="003A3A51" w:rsidRPr="00954FA3">
        <w:rPr>
          <w:rFonts w:ascii="Arial" w:hAnsi="Arial" w:cs="Arial"/>
          <w:b/>
          <w:sz w:val="24"/>
          <w:szCs w:val="24"/>
        </w:rPr>
        <w:t xml:space="preserve">       </w:t>
      </w:r>
      <w:r w:rsidR="00357B2F">
        <w:rPr>
          <w:rFonts w:ascii="Arial" w:hAnsi="Arial" w:cs="Arial"/>
          <w:b/>
          <w:sz w:val="24"/>
          <w:szCs w:val="24"/>
        </w:rPr>
        <w:t xml:space="preserve">New </w:t>
      </w:r>
      <w:r w:rsidR="00B9681E" w:rsidRPr="00954FA3">
        <w:rPr>
          <w:rFonts w:ascii="Arial" w:hAnsi="Arial" w:cs="Arial"/>
          <w:b/>
          <w:sz w:val="24"/>
          <w:szCs w:val="24"/>
        </w:rPr>
        <w:t>Business</w:t>
      </w:r>
    </w:p>
    <w:p w14:paraId="188700ED" w14:textId="0D19F4FF" w:rsidR="00AE3065" w:rsidRPr="004461E6" w:rsidRDefault="00F46F80" w:rsidP="004461E6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b/>
          <w:sz w:val="24"/>
          <w:szCs w:val="24"/>
        </w:rPr>
      </w:pPr>
      <w:r w:rsidRPr="00F46F80">
        <w:rPr>
          <w:rFonts w:ascii="Arial" w:hAnsi="Arial" w:cs="Arial"/>
          <w:bCs/>
          <w:sz w:val="24"/>
          <w:szCs w:val="24"/>
        </w:rPr>
        <w:t xml:space="preserve">      Discuss</w:t>
      </w:r>
      <w:r w:rsidR="00AE3065">
        <w:rPr>
          <w:rFonts w:ascii="Arial" w:hAnsi="Arial" w:cs="Arial"/>
          <w:bCs/>
          <w:sz w:val="24"/>
          <w:szCs w:val="24"/>
        </w:rPr>
        <w:t>/Approve/Deny</w:t>
      </w:r>
      <w:r w:rsidRPr="00F46F80">
        <w:rPr>
          <w:rFonts w:ascii="Arial" w:hAnsi="Arial" w:cs="Arial"/>
          <w:bCs/>
          <w:sz w:val="24"/>
          <w:szCs w:val="24"/>
        </w:rPr>
        <w:t xml:space="preserve"> </w:t>
      </w:r>
      <w:r w:rsidR="00DF3A82">
        <w:rPr>
          <w:rFonts w:ascii="Arial" w:hAnsi="Arial" w:cs="Arial"/>
          <w:bCs/>
          <w:sz w:val="24"/>
          <w:szCs w:val="24"/>
        </w:rPr>
        <w:t>Meter reader services and cost from Amanda Pepin</w:t>
      </w:r>
      <w:r w:rsidR="00826FFD">
        <w:rPr>
          <w:rFonts w:ascii="Arial" w:hAnsi="Arial" w:cs="Arial"/>
          <w:bCs/>
          <w:sz w:val="24"/>
          <w:szCs w:val="24"/>
        </w:rPr>
        <w:t>; Effective 1/1/24</w:t>
      </w:r>
      <w:r w:rsidR="004461E6">
        <w:rPr>
          <w:rFonts w:ascii="Arial" w:hAnsi="Arial" w:cs="Arial"/>
          <w:bCs/>
          <w:sz w:val="24"/>
          <w:szCs w:val="24"/>
        </w:rPr>
        <w:t xml:space="preserve">: </w:t>
      </w:r>
    </w:p>
    <w:p w14:paraId="0C5D42DA" w14:textId="56164CF6" w:rsidR="004461E6" w:rsidRDefault="004461E6" w:rsidP="004461E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Sara provided</w:t>
      </w:r>
      <w:r w:rsidR="00317665">
        <w:rPr>
          <w:rFonts w:ascii="Arial" w:hAnsi="Arial" w:cs="Arial"/>
          <w:bCs/>
          <w:sz w:val="24"/>
          <w:szCs w:val="24"/>
        </w:rPr>
        <w:t xml:space="preserve"> the quote from Amanda Pepin.</w:t>
      </w:r>
      <w:r w:rsidR="00F510E3">
        <w:rPr>
          <w:rFonts w:ascii="Arial" w:hAnsi="Arial" w:cs="Arial"/>
          <w:bCs/>
          <w:sz w:val="24"/>
          <w:szCs w:val="24"/>
        </w:rPr>
        <w:t xml:space="preserve"> She has helped Angela villa with lateral clean-up </w:t>
      </w:r>
      <w:r w:rsidR="000F66C7">
        <w:rPr>
          <w:rFonts w:ascii="Arial" w:hAnsi="Arial" w:cs="Arial"/>
          <w:bCs/>
          <w:sz w:val="24"/>
          <w:szCs w:val="24"/>
        </w:rPr>
        <w:t>for TBIWDD1 and is familiar with the area.</w:t>
      </w:r>
      <w:r w:rsidR="00317665">
        <w:rPr>
          <w:rFonts w:ascii="Arial" w:hAnsi="Arial" w:cs="Arial"/>
          <w:bCs/>
          <w:sz w:val="24"/>
          <w:szCs w:val="24"/>
        </w:rPr>
        <w:t xml:space="preserve"> </w:t>
      </w:r>
      <w:r w:rsidR="00C6179B">
        <w:rPr>
          <w:rFonts w:ascii="Arial" w:hAnsi="Arial" w:cs="Arial"/>
          <w:bCs/>
          <w:sz w:val="24"/>
          <w:szCs w:val="24"/>
        </w:rPr>
        <w:t>Carol asked if Amanda would report issues and leaks.</w:t>
      </w:r>
      <w:r w:rsidR="00475930">
        <w:rPr>
          <w:rFonts w:ascii="Arial" w:hAnsi="Arial" w:cs="Arial"/>
          <w:bCs/>
          <w:sz w:val="24"/>
          <w:szCs w:val="24"/>
        </w:rPr>
        <w:t xml:space="preserve"> Sara had confirmed that with Amanda. She already works with </w:t>
      </w:r>
      <w:r w:rsidR="001E348E">
        <w:rPr>
          <w:rFonts w:ascii="Arial" w:hAnsi="Arial" w:cs="Arial"/>
          <w:bCs/>
          <w:sz w:val="24"/>
          <w:szCs w:val="24"/>
        </w:rPr>
        <w:t>Redline, Wayne Bolton as the contractor for Papago Butte IWDD4</w:t>
      </w:r>
      <w:r w:rsidR="00F510E3">
        <w:rPr>
          <w:rFonts w:ascii="Arial" w:hAnsi="Arial" w:cs="Arial"/>
          <w:bCs/>
          <w:sz w:val="24"/>
          <w:szCs w:val="24"/>
        </w:rPr>
        <w:t>.</w:t>
      </w:r>
      <w:r w:rsidR="001E348E">
        <w:rPr>
          <w:rFonts w:ascii="Arial" w:hAnsi="Arial" w:cs="Arial"/>
          <w:bCs/>
          <w:sz w:val="24"/>
          <w:szCs w:val="24"/>
        </w:rPr>
        <w:t xml:space="preserve"> </w:t>
      </w:r>
      <w:r w:rsidR="009172CF">
        <w:rPr>
          <w:rFonts w:ascii="Arial" w:hAnsi="Arial" w:cs="Arial"/>
          <w:bCs/>
          <w:sz w:val="24"/>
          <w:szCs w:val="24"/>
        </w:rPr>
        <w:t>Alicia motioned to approve</w:t>
      </w:r>
      <w:r w:rsidR="009172CF" w:rsidRPr="009172CF">
        <w:rPr>
          <w:rFonts w:ascii="Arial" w:hAnsi="Arial" w:cs="Arial"/>
          <w:bCs/>
          <w:sz w:val="24"/>
          <w:szCs w:val="24"/>
        </w:rPr>
        <w:t xml:space="preserve"> </w:t>
      </w:r>
      <w:r w:rsidR="009172CF">
        <w:rPr>
          <w:rFonts w:ascii="Arial" w:hAnsi="Arial" w:cs="Arial"/>
          <w:bCs/>
          <w:sz w:val="24"/>
          <w:szCs w:val="24"/>
        </w:rPr>
        <w:t>Meter reader services and cost from Amanda Pepin</w:t>
      </w:r>
      <w:r w:rsidR="009172CF">
        <w:rPr>
          <w:rFonts w:ascii="Arial" w:hAnsi="Arial" w:cs="Arial"/>
          <w:bCs/>
          <w:sz w:val="24"/>
          <w:szCs w:val="24"/>
        </w:rPr>
        <w:t>, Dan 2</w:t>
      </w:r>
      <w:r w:rsidR="009172CF" w:rsidRPr="009172CF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9172CF">
        <w:rPr>
          <w:rFonts w:ascii="Arial" w:hAnsi="Arial" w:cs="Arial"/>
          <w:bCs/>
          <w:sz w:val="24"/>
          <w:szCs w:val="24"/>
        </w:rPr>
        <w:t>, all in favor; motion carried.</w:t>
      </w:r>
    </w:p>
    <w:p w14:paraId="7D893994" w14:textId="57FC4DB3" w:rsidR="000011A9" w:rsidRPr="00887BEB" w:rsidRDefault="00954C3B" w:rsidP="0044683A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V.      </w:t>
      </w:r>
      <w:r w:rsidR="00AC4479" w:rsidRPr="00954FA3">
        <w:rPr>
          <w:rFonts w:ascii="Arial" w:hAnsi="Arial" w:cs="Arial"/>
          <w:b/>
          <w:sz w:val="24"/>
          <w:szCs w:val="24"/>
        </w:rPr>
        <w:t>Adjournment</w:t>
      </w:r>
      <w:r w:rsidR="009172CF">
        <w:rPr>
          <w:rFonts w:ascii="Arial" w:hAnsi="Arial" w:cs="Arial"/>
          <w:b/>
          <w:sz w:val="24"/>
          <w:szCs w:val="24"/>
        </w:rPr>
        <w:t xml:space="preserve">: </w:t>
      </w:r>
      <w:r w:rsidR="00887BEB">
        <w:rPr>
          <w:rFonts w:ascii="Arial" w:hAnsi="Arial" w:cs="Arial"/>
          <w:bCs/>
          <w:sz w:val="24"/>
          <w:szCs w:val="24"/>
        </w:rPr>
        <w:t>Carol adjourned at 4:41pm.</w:t>
      </w:r>
    </w:p>
    <w:p w14:paraId="4507F1AB" w14:textId="77777777" w:rsidR="00954C3B" w:rsidRDefault="00954C3B" w:rsidP="0044683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5BF9285" w14:textId="77777777" w:rsidR="00916D5D" w:rsidRPr="0039215F" w:rsidRDefault="00916D5D" w:rsidP="0044683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82E0F7" w14:textId="0AE88A6D" w:rsidR="003209DA" w:rsidRPr="0039215F" w:rsidRDefault="008B13FC" w:rsidP="0044683A">
      <w:pPr>
        <w:pStyle w:val="NoSpacing"/>
      </w:pPr>
      <w:r>
        <w:t>Approved</w:t>
      </w:r>
      <w:r w:rsidR="003A3A51">
        <w:t>:__________________________</w:t>
      </w:r>
      <w:r w:rsidR="00916D5D">
        <w:t xml:space="preserve">    Date :</w:t>
      </w:r>
      <w:r w:rsidR="003A3A51">
        <w:t>___________</w:t>
      </w:r>
    </w:p>
    <w:p w14:paraId="58FD26DD" w14:textId="2BFCF3BF" w:rsidR="00F8144A" w:rsidRPr="005D33E8" w:rsidRDefault="00916D5D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5D33E8"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 w:rsidR="005D33E8"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D14A4"/>
    <w:multiLevelType w:val="hybridMultilevel"/>
    <w:tmpl w:val="10560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B0F97"/>
    <w:multiLevelType w:val="hybridMultilevel"/>
    <w:tmpl w:val="6F9ACD20"/>
    <w:lvl w:ilvl="0" w:tplc="D6866A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6"/>
  </w:num>
  <w:num w:numId="2" w16cid:durableId="752050310">
    <w:abstractNumId w:val="0"/>
  </w:num>
  <w:num w:numId="3" w16cid:durableId="371271500">
    <w:abstractNumId w:val="20"/>
  </w:num>
  <w:num w:numId="4" w16cid:durableId="1002665578">
    <w:abstractNumId w:val="5"/>
  </w:num>
  <w:num w:numId="5" w16cid:durableId="2085910199">
    <w:abstractNumId w:val="9"/>
  </w:num>
  <w:num w:numId="6" w16cid:durableId="163127882">
    <w:abstractNumId w:val="1"/>
  </w:num>
  <w:num w:numId="7" w16cid:durableId="431170044">
    <w:abstractNumId w:val="13"/>
  </w:num>
  <w:num w:numId="8" w16cid:durableId="155806764">
    <w:abstractNumId w:val="16"/>
  </w:num>
  <w:num w:numId="9" w16cid:durableId="727874301">
    <w:abstractNumId w:val="10"/>
  </w:num>
  <w:num w:numId="10" w16cid:durableId="1721972461">
    <w:abstractNumId w:val="8"/>
  </w:num>
  <w:num w:numId="11" w16cid:durableId="4334868">
    <w:abstractNumId w:val="4"/>
  </w:num>
  <w:num w:numId="12" w16cid:durableId="1999574587">
    <w:abstractNumId w:val="15"/>
  </w:num>
  <w:num w:numId="13" w16cid:durableId="1025984198">
    <w:abstractNumId w:val="21"/>
  </w:num>
  <w:num w:numId="14" w16cid:durableId="1869685172">
    <w:abstractNumId w:val="14"/>
  </w:num>
  <w:num w:numId="15" w16cid:durableId="52778947">
    <w:abstractNumId w:val="7"/>
  </w:num>
  <w:num w:numId="16" w16cid:durableId="1637756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7"/>
  </w:num>
  <w:num w:numId="18" w16cid:durableId="475075930">
    <w:abstractNumId w:val="19"/>
  </w:num>
  <w:num w:numId="19" w16cid:durableId="601762419">
    <w:abstractNumId w:val="18"/>
  </w:num>
  <w:num w:numId="20" w16cid:durableId="1327660632">
    <w:abstractNumId w:val="11"/>
  </w:num>
  <w:num w:numId="21" w16cid:durableId="1017006567">
    <w:abstractNumId w:val="22"/>
  </w:num>
  <w:num w:numId="22" w16cid:durableId="175769802">
    <w:abstractNumId w:val="23"/>
  </w:num>
  <w:num w:numId="23" w16cid:durableId="2077629026">
    <w:abstractNumId w:val="12"/>
  </w:num>
  <w:num w:numId="24" w16cid:durableId="587731133">
    <w:abstractNumId w:val="24"/>
  </w:num>
  <w:num w:numId="25" w16cid:durableId="105816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518E"/>
    <w:rsid w:val="00011B5A"/>
    <w:rsid w:val="00030528"/>
    <w:rsid w:val="00040AC1"/>
    <w:rsid w:val="00046F77"/>
    <w:rsid w:val="000532D6"/>
    <w:rsid w:val="0005340B"/>
    <w:rsid w:val="00057DF9"/>
    <w:rsid w:val="000619E5"/>
    <w:rsid w:val="00061ABB"/>
    <w:rsid w:val="0006623D"/>
    <w:rsid w:val="0006708A"/>
    <w:rsid w:val="000802C7"/>
    <w:rsid w:val="000938D7"/>
    <w:rsid w:val="0009792E"/>
    <w:rsid w:val="000C2DD8"/>
    <w:rsid w:val="000D4665"/>
    <w:rsid w:val="000E7367"/>
    <w:rsid w:val="000F39F8"/>
    <w:rsid w:val="000F3E17"/>
    <w:rsid w:val="000F66C7"/>
    <w:rsid w:val="000F67EA"/>
    <w:rsid w:val="00120B5F"/>
    <w:rsid w:val="00132404"/>
    <w:rsid w:val="00140F57"/>
    <w:rsid w:val="001418DA"/>
    <w:rsid w:val="0014270D"/>
    <w:rsid w:val="00150C53"/>
    <w:rsid w:val="001574F6"/>
    <w:rsid w:val="00161415"/>
    <w:rsid w:val="00162790"/>
    <w:rsid w:val="001647A9"/>
    <w:rsid w:val="00165786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E348E"/>
    <w:rsid w:val="001F46C3"/>
    <w:rsid w:val="00203595"/>
    <w:rsid w:val="00205F2F"/>
    <w:rsid w:val="002113CE"/>
    <w:rsid w:val="00225A6C"/>
    <w:rsid w:val="002415F8"/>
    <w:rsid w:val="00242138"/>
    <w:rsid w:val="00244E40"/>
    <w:rsid w:val="002461BD"/>
    <w:rsid w:val="00262D84"/>
    <w:rsid w:val="002663DF"/>
    <w:rsid w:val="0027065C"/>
    <w:rsid w:val="0027675A"/>
    <w:rsid w:val="002777D4"/>
    <w:rsid w:val="00280E52"/>
    <w:rsid w:val="00281183"/>
    <w:rsid w:val="002B5CF4"/>
    <w:rsid w:val="002C04E4"/>
    <w:rsid w:val="002C1B3F"/>
    <w:rsid w:val="002C4A6F"/>
    <w:rsid w:val="002C74A7"/>
    <w:rsid w:val="002D2C82"/>
    <w:rsid w:val="002D47FA"/>
    <w:rsid w:val="002D6C32"/>
    <w:rsid w:val="002D6E8D"/>
    <w:rsid w:val="002E1DA9"/>
    <w:rsid w:val="002E2867"/>
    <w:rsid w:val="002E7F0D"/>
    <w:rsid w:val="002F10B4"/>
    <w:rsid w:val="00301188"/>
    <w:rsid w:val="003022A4"/>
    <w:rsid w:val="00317665"/>
    <w:rsid w:val="003209DA"/>
    <w:rsid w:val="00324617"/>
    <w:rsid w:val="00333377"/>
    <w:rsid w:val="0033499C"/>
    <w:rsid w:val="003462FF"/>
    <w:rsid w:val="00350C2C"/>
    <w:rsid w:val="003559FA"/>
    <w:rsid w:val="00356E1E"/>
    <w:rsid w:val="00357B2F"/>
    <w:rsid w:val="00365E42"/>
    <w:rsid w:val="00377084"/>
    <w:rsid w:val="00384E46"/>
    <w:rsid w:val="0039103F"/>
    <w:rsid w:val="0039215F"/>
    <w:rsid w:val="00396A7F"/>
    <w:rsid w:val="00397610"/>
    <w:rsid w:val="00397B9C"/>
    <w:rsid w:val="003A3A51"/>
    <w:rsid w:val="003B3C7F"/>
    <w:rsid w:val="003C6DE3"/>
    <w:rsid w:val="003D3FE8"/>
    <w:rsid w:val="003F3951"/>
    <w:rsid w:val="003F7D21"/>
    <w:rsid w:val="0040225F"/>
    <w:rsid w:val="004145B5"/>
    <w:rsid w:val="00437EC7"/>
    <w:rsid w:val="00445AB9"/>
    <w:rsid w:val="004461E6"/>
    <w:rsid w:val="0044683A"/>
    <w:rsid w:val="00447130"/>
    <w:rsid w:val="00447950"/>
    <w:rsid w:val="004611B3"/>
    <w:rsid w:val="00475930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F6EE2"/>
    <w:rsid w:val="00503799"/>
    <w:rsid w:val="005037E9"/>
    <w:rsid w:val="00511257"/>
    <w:rsid w:val="00520702"/>
    <w:rsid w:val="00522826"/>
    <w:rsid w:val="00531E1B"/>
    <w:rsid w:val="00536811"/>
    <w:rsid w:val="00537EFC"/>
    <w:rsid w:val="00542DAD"/>
    <w:rsid w:val="00546A46"/>
    <w:rsid w:val="0055699B"/>
    <w:rsid w:val="005614AE"/>
    <w:rsid w:val="00564623"/>
    <w:rsid w:val="00565164"/>
    <w:rsid w:val="00575D68"/>
    <w:rsid w:val="005A1B75"/>
    <w:rsid w:val="005A3816"/>
    <w:rsid w:val="005A49F4"/>
    <w:rsid w:val="005B1DE3"/>
    <w:rsid w:val="005B7093"/>
    <w:rsid w:val="005C664C"/>
    <w:rsid w:val="005D07DF"/>
    <w:rsid w:val="005D33E8"/>
    <w:rsid w:val="005F68C2"/>
    <w:rsid w:val="006023DA"/>
    <w:rsid w:val="00602B75"/>
    <w:rsid w:val="0060490C"/>
    <w:rsid w:val="00610367"/>
    <w:rsid w:val="006154CC"/>
    <w:rsid w:val="00616CCA"/>
    <w:rsid w:val="00627F44"/>
    <w:rsid w:val="00632D89"/>
    <w:rsid w:val="006335BC"/>
    <w:rsid w:val="00637B7A"/>
    <w:rsid w:val="00643637"/>
    <w:rsid w:val="00644B84"/>
    <w:rsid w:val="00656B36"/>
    <w:rsid w:val="00662923"/>
    <w:rsid w:val="0066594D"/>
    <w:rsid w:val="00665C93"/>
    <w:rsid w:val="00665D34"/>
    <w:rsid w:val="00666139"/>
    <w:rsid w:val="00670403"/>
    <w:rsid w:val="00677E80"/>
    <w:rsid w:val="006C4C94"/>
    <w:rsid w:val="006C6270"/>
    <w:rsid w:val="006D7265"/>
    <w:rsid w:val="006F6EE9"/>
    <w:rsid w:val="0072008B"/>
    <w:rsid w:val="007202F5"/>
    <w:rsid w:val="00722273"/>
    <w:rsid w:val="007257C3"/>
    <w:rsid w:val="007321D4"/>
    <w:rsid w:val="00735944"/>
    <w:rsid w:val="007407C8"/>
    <w:rsid w:val="007550BD"/>
    <w:rsid w:val="00763D07"/>
    <w:rsid w:val="00766018"/>
    <w:rsid w:val="007663C4"/>
    <w:rsid w:val="007745A9"/>
    <w:rsid w:val="00777445"/>
    <w:rsid w:val="00780391"/>
    <w:rsid w:val="007822CC"/>
    <w:rsid w:val="00796E0E"/>
    <w:rsid w:val="007A190D"/>
    <w:rsid w:val="007A397D"/>
    <w:rsid w:val="007A54F6"/>
    <w:rsid w:val="007A7762"/>
    <w:rsid w:val="007B53DF"/>
    <w:rsid w:val="007C22EF"/>
    <w:rsid w:val="007D2502"/>
    <w:rsid w:val="007D38AF"/>
    <w:rsid w:val="007D6F41"/>
    <w:rsid w:val="007E099C"/>
    <w:rsid w:val="007E19DE"/>
    <w:rsid w:val="007E5702"/>
    <w:rsid w:val="007E61BF"/>
    <w:rsid w:val="007E7462"/>
    <w:rsid w:val="007F2D26"/>
    <w:rsid w:val="007F5303"/>
    <w:rsid w:val="008020CF"/>
    <w:rsid w:val="00805BD9"/>
    <w:rsid w:val="008068C7"/>
    <w:rsid w:val="00813603"/>
    <w:rsid w:val="00813AC2"/>
    <w:rsid w:val="00817C75"/>
    <w:rsid w:val="00823619"/>
    <w:rsid w:val="008242D1"/>
    <w:rsid w:val="00826FFD"/>
    <w:rsid w:val="00834DCE"/>
    <w:rsid w:val="008365E9"/>
    <w:rsid w:val="008470BF"/>
    <w:rsid w:val="008508C7"/>
    <w:rsid w:val="008510DB"/>
    <w:rsid w:val="00854220"/>
    <w:rsid w:val="00860ACF"/>
    <w:rsid w:val="00870417"/>
    <w:rsid w:val="00874C16"/>
    <w:rsid w:val="0088214B"/>
    <w:rsid w:val="0088246A"/>
    <w:rsid w:val="00887BEB"/>
    <w:rsid w:val="00887C02"/>
    <w:rsid w:val="008A59BF"/>
    <w:rsid w:val="008A71EE"/>
    <w:rsid w:val="008B13FC"/>
    <w:rsid w:val="008B24F5"/>
    <w:rsid w:val="008C237D"/>
    <w:rsid w:val="008E02E7"/>
    <w:rsid w:val="008E1E7E"/>
    <w:rsid w:val="008F4F9D"/>
    <w:rsid w:val="00910F34"/>
    <w:rsid w:val="00912466"/>
    <w:rsid w:val="00916D5D"/>
    <w:rsid w:val="009172CF"/>
    <w:rsid w:val="00922B6E"/>
    <w:rsid w:val="00924545"/>
    <w:rsid w:val="00932A4F"/>
    <w:rsid w:val="00932F09"/>
    <w:rsid w:val="00954317"/>
    <w:rsid w:val="00954C3B"/>
    <w:rsid w:val="00954FA3"/>
    <w:rsid w:val="00961329"/>
    <w:rsid w:val="00961BDA"/>
    <w:rsid w:val="00966356"/>
    <w:rsid w:val="00970007"/>
    <w:rsid w:val="009A0EF2"/>
    <w:rsid w:val="009A1C5F"/>
    <w:rsid w:val="009A3657"/>
    <w:rsid w:val="009B6E5F"/>
    <w:rsid w:val="009C7A06"/>
    <w:rsid w:val="009D2AB6"/>
    <w:rsid w:val="009E3233"/>
    <w:rsid w:val="009E3999"/>
    <w:rsid w:val="009E55BB"/>
    <w:rsid w:val="00A069A5"/>
    <w:rsid w:val="00A1172C"/>
    <w:rsid w:val="00A11D1B"/>
    <w:rsid w:val="00A1657D"/>
    <w:rsid w:val="00A3646A"/>
    <w:rsid w:val="00A4708A"/>
    <w:rsid w:val="00A5164C"/>
    <w:rsid w:val="00A734A6"/>
    <w:rsid w:val="00A81D38"/>
    <w:rsid w:val="00A8477B"/>
    <w:rsid w:val="00A85FD1"/>
    <w:rsid w:val="00A87FB4"/>
    <w:rsid w:val="00A95856"/>
    <w:rsid w:val="00A96A77"/>
    <w:rsid w:val="00AA78A5"/>
    <w:rsid w:val="00AB6D67"/>
    <w:rsid w:val="00AB7524"/>
    <w:rsid w:val="00AC4479"/>
    <w:rsid w:val="00AC53DB"/>
    <w:rsid w:val="00AD34DF"/>
    <w:rsid w:val="00AE12EC"/>
    <w:rsid w:val="00AE3065"/>
    <w:rsid w:val="00AE3115"/>
    <w:rsid w:val="00AE5384"/>
    <w:rsid w:val="00B14F5B"/>
    <w:rsid w:val="00B16981"/>
    <w:rsid w:val="00B17D7D"/>
    <w:rsid w:val="00B26238"/>
    <w:rsid w:val="00B32616"/>
    <w:rsid w:val="00B46AC0"/>
    <w:rsid w:val="00B47AEA"/>
    <w:rsid w:val="00B53F82"/>
    <w:rsid w:val="00B65195"/>
    <w:rsid w:val="00B75540"/>
    <w:rsid w:val="00B80AD3"/>
    <w:rsid w:val="00B8634B"/>
    <w:rsid w:val="00B86D26"/>
    <w:rsid w:val="00B9681E"/>
    <w:rsid w:val="00BA15BA"/>
    <w:rsid w:val="00BA18FF"/>
    <w:rsid w:val="00BB66A1"/>
    <w:rsid w:val="00BB6D5D"/>
    <w:rsid w:val="00BC1227"/>
    <w:rsid w:val="00BC298E"/>
    <w:rsid w:val="00BC3431"/>
    <w:rsid w:val="00BE6FC2"/>
    <w:rsid w:val="00BF3E38"/>
    <w:rsid w:val="00BF5250"/>
    <w:rsid w:val="00BF5E04"/>
    <w:rsid w:val="00C02CD9"/>
    <w:rsid w:val="00C14321"/>
    <w:rsid w:val="00C20720"/>
    <w:rsid w:val="00C25C04"/>
    <w:rsid w:val="00C268B1"/>
    <w:rsid w:val="00C328EE"/>
    <w:rsid w:val="00C33706"/>
    <w:rsid w:val="00C41E9A"/>
    <w:rsid w:val="00C42C21"/>
    <w:rsid w:val="00C4553C"/>
    <w:rsid w:val="00C51E98"/>
    <w:rsid w:val="00C532F4"/>
    <w:rsid w:val="00C5720D"/>
    <w:rsid w:val="00C6179B"/>
    <w:rsid w:val="00C85DFA"/>
    <w:rsid w:val="00C87E5B"/>
    <w:rsid w:val="00C90174"/>
    <w:rsid w:val="00C954C3"/>
    <w:rsid w:val="00CA54CE"/>
    <w:rsid w:val="00CD5A05"/>
    <w:rsid w:val="00CE54EE"/>
    <w:rsid w:val="00CE5D64"/>
    <w:rsid w:val="00CF14D0"/>
    <w:rsid w:val="00CF6EAE"/>
    <w:rsid w:val="00D04CFE"/>
    <w:rsid w:val="00D057D3"/>
    <w:rsid w:val="00D255EA"/>
    <w:rsid w:val="00D3368B"/>
    <w:rsid w:val="00D34E5F"/>
    <w:rsid w:val="00D360A2"/>
    <w:rsid w:val="00D419F5"/>
    <w:rsid w:val="00D41B4B"/>
    <w:rsid w:val="00D45A3A"/>
    <w:rsid w:val="00D52C5D"/>
    <w:rsid w:val="00D54A7C"/>
    <w:rsid w:val="00D63CCF"/>
    <w:rsid w:val="00D722B4"/>
    <w:rsid w:val="00D80547"/>
    <w:rsid w:val="00D9095E"/>
    <w:rsid w:val="00D92370"/>
    <w:rsid w:val="00DA5326"/>
    <w:rsid w:val="00DC0693"/>
    <w:rsid w:val="00DC7E9C"/>
    <w:rsid w:val="00DE4773"/>
    <w:rsid w:val="00DE5BD8"/>
    <w:rsid w:val="00DF3A82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80286"/>
    <w:rsid w:val="00E95E85"/>
    <w:rsid w:val="00EA1581"/>
    <w:rsid w:val="00EA1A37"/>
    <w:rsid w:val="00EA4E47"/>
    <w:rsid w:val="00EC1E61"/>
    <w:rsid w:val="00ED3856"/>
    <w:rsid w:val="00EF0BD8"/>
    <w:rsid w:val="00F2261E"/>
    <w:rsid w:val="00F25502"/>
    <w:rsid w:val="00F33647"/>
    <w:rsid w:val="00F404EF"/>
    <w:rsid w:val="00F46F80"/>
    <w:rsid w:val="00F510E3"/>
    <w:rsid w:val="00F53F13"/>
    <w:rsid w:val="00F5656E"/>
    <w:rsid w:val="00F60090"/>
    <w:rsid w:val="00F644EC"/>
    <w:rsid w:val="00F8144A"/>
    <w:rsid w:val="00FB1731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59</cp:revision>
  <cp:lastPrinted>2023-10-13T16:35:00Z</cp:lastPrinted>
  <dcterms:created xsi:type="dcterms:W3CDTF">2024-01-15T19:07:00Z</dcterms:created>
  <dcterms:modified xsi:type="dcterms:W3CDTF">2024-01-15T20:41:00Z</dcterms:modified>
</cp:coreProperties>
</file>